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D" w:rsidRPr="001C23DD" w:rsidRDefault="00F3648D" w:rsidP="00F3648D">
      <w:pPr>
        <w:pStyle w:val="2"/>
        <w:spacing w:before="0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1C23DD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Техническое задание</w:t>
      </w:r>
    </w:p>
    <w:p w:rsidR="00F304DD" w:rsidRPr="00F304DD" w:rsidRDefault="00853D6F" w:rsidP="00F304DD">
      <w:pPr>
        <w:spacing w:line="200" w:lineRule="exact"/>
        <w:jc w:val="center"/>
        <w:rPr>
          <w:b/>
        </w:rPr>
      </w:pPr>
      <w:r>
        <w:rPr>
          <w:b/>
        </w:rPr>
        <w:t xml:space="preserve">Ремонт </w:t>
      </w:r>
      <w:r w:rsidR="00F304DD" w:rsidRPr="00F304DD">
        <w:rPr>
          <w:b/>
        </w:rPr>
        <w:t xml:space="preserve"> фасада </w:t>
      </w:r>
      <w:r>
        <w:rPr>
          <w:b/>
        </w:rPr>
        <w:t xml:space="preserve">здания </w:t>
      </w:r>
      <w:r w:rsidR="00F304DD" w:rsidRPr="00F304DD">
        <w:rPr>
          <w:b/>
        </w:rPr>
        <w:t xml:space="preserve">поликлиники  </w:t>
      </w:r>
    </w:p>
    <w:p w:rsidR="00F3648D" w:rsidRPr="001C23DD" w:rsidRDefault="00F3648D" w:rsidP="00F3648D">
      <w:pPr>
        <w:pStyle w:val="2"/>
        <w:spacing w:before="0"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1C23DD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для нужд </w:t>
      </w:r>
      <w:r w:rsidR="00624358" w:rsidRPr="001C23DD">
        <w:rPr>
          <w:rFonts w:ascii="Times New Roman" w:hAnsi="Times New Roman" w:cs="Times New Roman"/>
          <w:b/>
          <w:bCs/>
          <w:color w:val="auto"/>
          <w:sz w:val="24"/>
          <w:szCs w:val="24"/>
        </w:rPr>
        <w:t>ЧУЗ «</w:t>
      </w:r>
      <w:proofErr w:type="spellStart"/>
      <w:r w:rsidR="00624358" w:rsidRPr="001C23DD">
        <w:rPr>
          <w:rFonts w:ascii="Times New Roman" w:hAnsi="Times New Roman" w:cs="Times New Roman"/>
          <w:b/>
          <w:bCs/>
          <w:color w:val="auto"/>
          <w:sz w:val="24"/>
          <w:szCs w:val="24"/>
        </w:rPr>
        <w:t>РЖД-Медицина</w:t>
      </w:r>
      <w:proofErr w:type="spellEnd"/>
      <w:r w:rsidR="00624358" w:rsidRPr="001C23DD">
        <w:rPr>
          <w:rFonts w:ascii="Times New Roman" w:hAnsi="Times New Roman" w:cs="Times New Roman"/>
          <w:b/>
          <w:bCs/>
          <w:color w:val="auto"/>
          <w:sz w:val="24"/>
          <w:szCs w:val="24"/>
        </w:rPr>
        <w:t>» пос. Беркакит</w:t>
      </w:r>
      <w:r w:rsidR="00624358" w:rsidRPr="001C2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358" w:rsidRPr="001C23DD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на 2020</w:t>
      </w:r>
      <w:r w:rsidRPr="001C23DD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F3648D" w:rsidRPr="001C23DD" w:rsidRDefault="00F3648D" w:rsidP="00F3648D">
      <w:pPr>
        <w:tabs>
          <w:tab w:val="left" w:pos="2430"/>
        </w:tabs>
        <w:rPr>
          <w:b/>
          <w:bCs/>
        </w:rPr>
      </w:pPr>
    </w:p>
    <w:p w:rsidR="00F3648D" w:rsidRPr="001C23DD" w:rsidRDefault="00F3648D" w:rsidP="00F3648D">
      <w:pPr>
        <w:widowControl w:val="0"/>
        <w:autoSpaceDE w:val="0"/>
        <w:autoSpaceDN w:val="0"/>
        <w:adjustRightInd w:val="0"/>
        <w:jc w:val="right"/>
        <w:outlineLvl w:val="0"/>
      </w:pPr>
    </w:p>
    <w:p w:rsidR="00F3648D" w:rsidRPr="001C23DD" w:rsidRDefault="00F3648D" w:rsidP="00F3648D">
      <w:pPr>
        <w:rPr>
          <w:b/>
        </w:rPr>
      </w:pPr>
      <w:r w:rsidRPr="001C23DD">
        <w:rPr>
          <w:b/>
        </w:rPr>
        <w:t>1. Место выполнения работ</w:t>
      </w:r>
    </w:p>
    <w:p w:rsidR="00F3648D" w:rsidRPr="001C23DD" w:rsidRDefault="00F3648D" w:rsidP="00F3648D">
      <w:pPr>
        <w:rPr>
          <w:b/>
        </w:rPr>
      </w:pPr>
    </w:p>
    <w:p w:rsidR="00F3648D" w:rsidRPr="001C23DD" w:rsidRDefault="00F3648D" w:rsidP="00F3648D">
      <w:r w:rsidRPr="001C23DD">
        <w:rPr>
          <w:b/>
        </w:rPr>
        <w:t>1.1.</w:t>
      </w:r>
      <w:r w:rsidRPr="001C23DD">
        <w:t xml:space="preserve"> Объект по адресу:  678990, Республика Саха (Якутия), </w:t>
      </w:r>
      <w:proofErr w:type="spellStart"/>
      <w:r w:rsidRPr="001C23DD">
        <w:t>Нерюнгринский</w:t>
      </w:r>
      <w:proofErr w:type="spellEnd"/>
      <w:r w:rsidRPr="001C23DD">
        <w:t xml:space="preserve"> </w:t>
      </w:r>
      <w:proofErr w:type="spellStart"/>
      <w:r w:rsidRPr="001C23DD">
        <w:t>р-он</w:t>
      </w:r>
      <w:proofErr w:type="spellEnd"/>
      <w:r w:rsidRPr="001C23DD">
        <w:t>, п. Беркакит, ул. Оптимистов, 25</w:t>
      </w:r>
      <w:r w:rsidRPr="001C23DD">
        <w:br/>
        <w:t xml:space="preserve">Характеристика объекта: Необходимо выполнить </w:t>
      </w:r>
      <w:r w:rsidR="00624358" w:rsidRPr="001C23DD">
        <w:t xml:space="preserve"> ремонт </w:t>
      </w:r>
      <w:r w:rsidR="00853D6F">
        <w:t xml:space="preserve">фасада </w:t>
      </w:r>
      <w:r w:rsidR="00624358" w:rsidRPr="001C23DD">
        <w:t>здания</w:t>
      </w:r>
      <w:r w:rsidR="00853D6F">
        <w:t xml:space="preserve"> поликлиники.</w:t>
      </w:r>
    </w:p>
    <w:p w:rsidR="00F3648D" w:rsidRPr="001C23DD" w:rsidRDefault="00F3648D" w:rsidP="00F3648D"/>
    <w:p w:rsidR="00F3648D" w:rsidRPr="001C23DD" w:rsidRDefault="00F3648D" w:rsidP="00F3648D">
      <w:pPr>
        <w:rPr>
          <w:b/>
        </w:rPr>
      </w:pPr>
      <w:r w:rsidRPr="001C23DD">
        <w:rPr>
          <w:b/>
        </w:rPr>
        <w:t>2. Сроки выполнения работ</w:t>
      </w:r>
    </w:p>
    <w:p w:rsidR="00F3648D" w:rsidRPr="001C23DD" w:rsidRDefault="00F3648D" w:rsidP="00F3648D">
      <w:pPr>
        <w:rPr>
          <w:b/>
        </w:rPr>
      </w:pPr>
    </w:p>
    <w:p w:rsidR="00F3648D" w:rsidRPr="001C23DD" w:rsidRDefault="00F3648D" w:rsidP="00F3648D">
      <w:r w:rsidRPr="001C23DD">
        <w:rPr>
          <w:b/>
        </w:rPr>
        <w:t>2.1.</w:t>
      </w:r>
      <w:r w:rsidRPr="001C23DD">
        <w:t xml:space="preserve"> Срок исполнения Подрядчиком своих обязательств </w:t>
      </w:r>
      <w:r w:rsidRPr="00F304DD">
        <w:t xml:space="preserve">до </w:t>
      </w:r>
      <w:r w:rsidR="001C23DD" w:rsidRPr="00F304DD">
        <w:t>31</w:t>
      </w:r>
      <w:r w:rsidRPr="00F304DD">
        <w:t>.0</w:t>
      </w:r>
      <w:r w:rsidR="001C23DD" w:rsidRPr="00F304DD">
        <w:t>8</w:t>
      </w:r>
      <w:r w:rsidRPr="00F304DD">
        <w:t>.20</w:t>
      </w:r>
      <w:r w:rsidR="001C23DD" w:rsidRPr="00F304DD">
        <w:t>20</w:t>
      </w:r>
      <w:r w:rsidRPr="00F304DD">
        <w:t>г.</w:t>
      </w:r>
    </w:p>
    <w:p w:rsidR="00F3648D" w:rsidRPr="001C23DD" w:rsidRDefault="00F3648D" w:rsidP="00F3648D">
      <w:r w:rsidRPr="001C23DD">
        <w:rPr>
          <w:b/>
        </w:rPr>
        <w:t>2.2.</w:t>
      </w:r>
      <w:r w:rsidRPr="001C23DD">
        <w:t xml:space="preserve"> Подрядчик вправе досрочно выполнить работы и сдать Заказчику их результат в установленном Контрактом порядке.</w:t>
      </w:r>
    </w:p>
    <w:p w:rsidR="00F3648D" w:rsidRPr="001C23DD" w:rsidRDefault="00F3648D" w:rsidP="00F3648D">
      <w:r w:rsidRPr="001C23DD">
        <w:rPr>
          <w:b/>
        </w:rPr>
        <w:t>2.3</w:t>
      </w:r>
      <w:r w:rsidRPr="001C23DD">
        <w:t>. Окончание срока действия Контракта не влечет прекращение неисполненных обязатель</w:t>
      </w:r>
      <w:proofErr w:type="gramStart"/>
      <w:r w:rsidRPr="001C23DD">
        <w:t>ств ст</w:t>
      </w:r>
      <w:proofErr w:type="gramEnd"/>
      <w:r w:rsidRPr="001C23DD">
        <w:t>орон, в том числе гарантийных обязательств Подрядчика.</w:t>
      </w:r>
    </w:p>
    <w:p w:rsidR="00F3648D" w:rsidRPr="001C23DD" w:rsidRDefault="00F3648D" w:rsidP="00F3648D"/>
    <w:p w:rsidR="00F3648D" w:rsidRPr="001C23DD" w:rsidRDefault="00F3648D" w:rsidP="00F3648D">
      <w:pPr>
        <w:rPr>
          <w:b/>
        </w:rPr>
      </w:pPr>
      <w:r w:rsidRPr="001C23DD">
        <w:rPr>
          <w:b/>
        </w:rPr>
        <w:t>3. Нормативные требования</w:t>
      </w:r>
    </w:p>
    <w:p w:rsidR="00F3648D" w:rsidRPr="001C23DD" w:rsidRDefault="00F3648D" w:rsidP="00F3648D">
      <w:pPr>
        <w:rPr>
          <w:b/>
        </w:rPr>
      </w:pPr>
    </w:p>
    <w:p w:rsidR="00F3648D" w:rsidRPr="001C23DD" w:rsidRDefault="00F3648D" w:rsidP="00F3648D">
      <w:r w:rsidRPr="001C23DD">
        <w:t>При выполнении работ исполнитель должен соблюдать нормативно-технические требования действующих Строительных норм и правил, Санитарных норм и правил, стандартов и других, действующих законодательных и нормативно-технических документов, в том числе:</w:t>
      </w:r>
    </w:p>
    <w:p w:rsidR="00F3648D" w:rsidRPr="001C23DD" w:rsidRDefault="00F3648D" w:rsidP="00F3648D"/>
    <w:p w:rsidR="00F3648D" w:rsidRPr="001C23DD" w:rsidRDefault="00F3648D" w:rsidP="00F3648D">
      <w:pPr>
        <w:rPr>
          <w:b/>
        </w:rPr>
      </w:pPr>
      <w:r w:rsidRPr="001C23DD">
        <w:rPr>
          <w:b/>
        </w:rPr>
        <w:t>4. Правила устройства и безопасной эксплуатации</w:t>
      </w:r>
    </w:p>
    <w:p w:rsidR="00F3648D" w:rsidRPr="001C23DD" w:rsidRDefault="00F3648D" w:rsidP="00F3648D">
      <w:r w:rsidRPr="001C23DD">
        <w:t>Ко всем устройствам и конструкциям, предназначенным для инвалидов, предъявляются повышенные требования по безопасности. Обязательным являются как поручни для пандусов, так и надежное ограждение дорожек и площадок, находящихся даже на небольшом возвышении относительно уровня земли. Дополнительную безопасность обеспечивают бортики, размещенные вдоль всей наклонной или винтовой поверхности.</w:t>
      </w:r>
    </w:p>
    <w:tbl>
      <w:tblPr>
        <w:tblW w:w="81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"/>
        <w:gridCol w:w="7212"/>
      </w:tblGrid>
      <w:tr w:rsidR="00F3648D" w:rsidRPr="001C23DD" w:rsidTr="00F36FC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>
            <w:r w:rsidRPr="001C23DD">
              <w:t>ПУЭ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>
            <w:r w:rsidRPr="001C23DD">
              <w:t>Правила устройства электроустановок</w:t>
            </w:r>
          </w:p>
        </w:tc>
      </w:tr>
      <w:tr w:rsidR="00F3648D" w:rsidRPr="001C23DD" w:rsidTr="00F36FCA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>
            <w:r w:rsidRPr="001C23DD">
              <w:t>ПТЭЭП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>
            <w:r w:rsidRPr="001C23DD">
              <w:t>Правила технической эксплуатации электроустановок потребителей</w:t>
            </w:r>
          </w:p>
        </w:tc>
      </w:tr>
      <w:tr w:rsidR="00F3648D" w:rsidRPr="001C23DD" w:rsidTr="00F36FCA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/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/>
        </w:tc>
      </w:tr>
      <w:tr w:rsidR="00F3648D" w:rsidRPr="001C23DD" w:rsidTr="00F36FC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/>
        </w:tc>
      </w:tr>
    </w:tbl>
    <w:p w:rsidR="00F3648D" w:rsidRPr="001C23DD" w:rsidRDefault="00F3648D" w:rsidP="00F3648D">
      <w:pPr>
        <w:rPr>
          <w:b/>
        </w:rPr>
      </w:pPr>
      <w:r w:rsidRPr="001C23DD">
        <w:rPr>
          <w:b/>
        </w:rPr>
        <w:t>5. Строительные нормы и правила (</w:t>
      </w:r>
      <w:proofErr w:type="spellStart"/>
      <w:r w:rsidRPr="001C23DD">
        <w:rPr>
          <w:b/>
        </w:rPr>
        <w:t>СНиП</w:t>
      </w:r>
      <w:proofErr w:type="spellEnd"/>
      <w:r w:rsidRPr="001C23DD">
        <w:rPr>
          <w:b/>
        </w:rPr>
        <w:t>)</w:t>
      </w:r>
    </w:p>
    <w:p w:rsidR="00F3648D" w:rsidRPr="001C23DD" w:rsidRDefault="00F3648D" w:rsidP="00F3648D">
      <w:pPr>
        <w:rPr>
          <w:b/>
        </w:rPr>
      </w:pPr>
    </w:p>
    <w:tbl>
      <w:tblPr>
        <w:tblW w:w="81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4"/>
        <w:gridCol w:w="6476"/>
      </w:tblGrid>
      <w:tr w:rsidR="00F3648D" w:rsidRPr="001C23DD" w:rsidTr="00F36FC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>
            <w:proofErr w:type="spellStart"/>
            <w:r w:rsidRPr="001C23DD">
              <w:t>СНиП</w:t>
            </w:r>
            <w:proofErr w:type="spellEnd"/>
            <w:r w:rsidRPr="001C23DD">
              <w:t xml:space="preserve"> 12-04-2002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>
            <w:r w:rsidRPr="001C23DD">
              <w:t>«Безопасность труда в строительстве»</w:t>
            </w:r>
          </w:p>
        </w:tc>
      </w:tr>
      <w:tr w:rsidR="00F3648D" w:rsidRPr="001C23DD" w:rsidTr="00F36FC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>
            <w:proofErr w:type="spellStart"/>
            <w:r w:rsidRPr="001C23DD">
              <w:t>СНиП</w:t>
            </w:r>
            <w:proofErr w:type="spellEnd"/>
            <w:r w:rsidRPr="001C23DD">
              <w:t xml:space="preserve"> 21-08-2001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>
            <w:r w:rsidRPr="001C23DD">
              <w:t>«Общественные здания»</w:t>
            </w:r>
          </w:p>
        </w:tc>
      </w:tr>
      <w:tr w:rsidR="00F3648D" w:rsidRPr="001C23DD" w:rsidTr="00F36FC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>
            <w:proofErr w:type="spellStart"/>
            <w:r w:rsidRPr="001C23DD">
              <w:t>СНиП</w:t>
            </w:r>
            <w:proofErr w:type="spellEnd"/>
            <w:r w:rsidRPr="001C23DD">
              <w:t xml:space="preserve"> 21-01-97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>
            <w:r w:rsidRPr="001C23DD">
              <w:t>«Пожарная безопасность зданий и сооружений</w:t>
            </w:r>
          </w:p>
        </w:tc>
      </w:tr>
      <w:tr w:rsidR="00F3648D" w:rsidRPr="001C23DD" w:rsidTr="00F36FC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>
            <w:proofErr w:type="spellStart"/>
            <w:r w:rsidRPr="001C23DD">
              <w:t>СНиП</w:t>
            </w:r>
            <w:proofErr w:type="spellEnd"/>
            <w:r w:rsidRPr="001C23DD">
              <w:t xml:space="preserve"> 35-01-2001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>
            <w:r w:rsidRPr="001C23DD">
              <w:t xml:space="preserve">«Доступность зданий и сооружений для </w:t>
            </w:r>
            <w:proofErr w:type="spellStart"/>
            <w:r w:rsidRPr="001C23DD">
              <w:t>маломобильных</w:t>
            </w:r>
            <w:proofErr w:type="spellEnd"/>
            <w:r w:rsidRPr="001C23DD">
              <w:t xml:space="preserve"> групп населения»</w:t>
            </w:r>
          </w:p>
          <w:p w:rsidR="00F3648D" w:rsidRPr="001C23DD" w:rsidRDefault="00F3648D" w:rsidP="00F36FCA"/>
        </w:tc>
      </w:tr>
    </w:tbl>
    <w:p w:rsidR="00F3648D" w:rsidRPr="001C23DD" w:rsidRDefault="00F3648D" w:rsidP="00F3648D">
      <w:pPr>
        <w:rPr>
          <w:b/>
        </w:rPr>
      </w:pPr>
    </w:p>
    <w:p w:rsidR="00F3648D" w:rsidRPr="001C23DD" w:rsidRDefault="00F3648D" w:rsidP="00F3648D">
      <w:pPr>
        <w:rPr>
          <w:b/>
        </w:rPr>
      </w:pPr>
      <w:r w:rsidRPr="001C23DD">
        <w:rPr>
          <w:b/>
        </w:rPr>
        <w:t xml:space="preserve">6. </w:t>
      </w:r>
      <w:proofErr w:type="spellStart"/>
      <w:r w:rsidRPr="001C23DD">
        <w:rPr>
          <w:b/>
        </w:rPr>
        <w:t>СанПин</w:t>
      </w:r>
      <w:proofErr w:type="spellEnd"/>
      <w:r w:rsidRPr="001C23DD">
        <w:rPr>
          <w:b/>
        </w:rPr>
        <w:t xml:space="preserve"> Гигиенические требования (</w:t>
      </w:r>
      <w:proofErr w:type="spellStart"/>
      <w:r w:rsidRPr="001C23DD">
        <w:rPr>
          <w:b/>
        </w:rPr>
        <w:t>СанПин</w:t>
      </w:r>
      <w:proofErr w:type="spellEnd"/>
      <w:r w:rsidRPr="001C23DD">
        <w:rPr>
          <w:b/>
        </w:rPr>
        <w:t>)</w:t>
      </w:r>
    </w:p>
    <w:p w:rsidR="00F3648D" w:rsidRPr="001C23DD" w:rsidRDefault="00F3648D" w:rsidP="00F3648D">
      <w:pPr>
        <w:rPr>
          <w:b/>
        </w:rPr>
      </w:pPr>
    </w:p>
    <w:tbl>
      <w:tblPr>
        <w:tblW w:w="81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2"/>
        <w:gridCol w:w="6468"/>
      </w:tblGrid>
      <w:tr w:rsidR="00F3648D" w:rsidRPr="001C23DD" w:rsidTr="00F36FC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>
            <w:proofErr w:type="spellStart"/>
            <w:r w:rsidRPr="001C23DD">
              <w:t>СаНПин</w:t>
            </w:r>
            <w:proofErr w:type="spellEnd"/>
            <w:r w:rsidRPr="001C23DD">
              <w:t xml:space="preserve"> 2.21384-03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648D" w:rsidRPr="001C23DD" w:rsidRDefault="00F3648D" w:rsidP="00F36FCA">
            <w:r w:rsidRPr="001C23DD">
              <w:t>Гигиенические требования к организации строительного производства и строительных работ</w:t>
            </w:r>
          </w:p>
        </w:tc>
      </w:tr>
    </w:tbl>
    <w:p w:rsidR="00F3648D" w:rsidRPr="001C23DD" w:rsidRDefault="00F3648D" w:rsidP="00F3648D">
      <w:pPr>
        <w:rPr>
          <w:b/>
        </w:rPr>
      </w:pPr>
    </w:p>
    <w:p w:rsidR="00F3648D" w:rsidRPr="001C23DD" w:rsidRDefault="00F3648D" w:rsidP="00F3648D">
      <w:pPr>
        <w:rPr>
          <w:b/>
        </w:rPr>
      </w:pPr>
      <w:r w:rsidRPr="001C23DD">
        <w:rPr>
          <w:b/>
        </w:rPr>
        <w:t>7. Архитектурно-строительные решения</w:t>
      </w:r>
    </w:p>
    <w:p w:rsidR="00F3648D" w:rsidRPr="001C23DD" w:rsidRDefault="00F3648D" w:rsidP="00F3648D">
      <w:r w:rsidRPr="001C23DD">
        <w:t xml:space="preserve"> Не оговариваются</w:t>
      </w:r>
    </w:p>
    <w:p w:rsidR="00F3648D" w:rsidRPr="001C23DD" w:rsidRDefault="00F3648D" w:rsidP="00F3648D"/>
    <w:p w:rsidR="00F3648D" w:rsidRPr="001C23DD" w:rsidRDefault="00F3648D" w:rsidP="00F3648D">
      <w:pPr>
        <w:rPr>
          <w:b/>
        </w:rPr>
      </w:pPr>
      <w:r w:rsidRPr="001C23DD">
        <w:rPr>
          <w:b/>
        </w:rPr>
        <w:t>8.Требования к качеству и безопасности работ по строительству:</w:t>
      </w:r>
    </w:p>
    <w:p w:rsidR="00F3648D" w:rsidRPr="001C23DD" w:rsidRDefault="00F3648D" w:rsidP="00F3648D">
      <w:pPr>
        <w:rPr>
          <w:b/>
        </w:rPr>
      </w:pPr>
    </w:p>
    <w:p w:rsidR="00F3648D" w:rsidRPr="001C23DD" w:rsidRDefault="00F3648D" w:rsidP="00F3648D">
      <w:r w:rsidRPr="001C23DD">
        <w:t xml:space="preserve">  Выполняемые работы должны соответствовать требованиям, предъявляемым к качеству работ в соответствии со ст. 721 Гражданского кодекса РФ, действующим строительным нормам и правилам, </w:t>
      </w:r>
      <w:proofErr w:type="spellStart"/>
      <w:r w:rsidRPr="001C23DD">
        <w:t>СанПиН</w:t>
      </w:r>
      <w:proofErr w:type="spellEnd"/>
      <w:r w:rsidRPr="001C23DD">
        <w:t>, иной нормативно-технической документацией.</w:t>
      </w:r>
    </w:p>
    <w:p w:rsidR="00F3648D" w:rsidRPr="001C23DD" w:rsidRDefault="00F3648D" w:rsidP="00F3648D">
      <w:r w:rsidRPr="001C23DD">
        <w:t>  Выполняемые работы должны проводиться в соответств</w:t>
      </w:r>
      <w:r w:rsidR="00F07BD1">
        <w:t>ии локального сметного расчета.</w:t>
      </w:r>
    </w:p>
    <w:p w:rsidR="00F3648D" w:rsidRPr="001C23DD" w:rsidRDefault="00F3648D" w:rsidP="00F3648D">
      <w:r w:rsidRPr="001C23DD">
        <w:t>  Используемые материалы и отделка должна соответствовать требованиям технического задания, локального сметного расчета и по согласованию с Заказчиком.</w:t>
      </w:r>
    </w:p>
    <w:p w:rsidR="00F3648D" w:rsidRPr="001C23DD" w:rsidRDefault="00F3648D" w:rsidP="00F3648D">
      <w:r w:rsidRPr="001C23DD">
        <w:t>  Подрядчик обязан предоставить Заказчику сертификаты соответствия при использовании материалов, подлежащих сертификации.</w:t>
      </w:r>
    </w:p>
    <w:p w:rsidR="00F3648D" w:rsidRPr="001C23DD" w:rsidRDefault="00F3648D" w:rsidP="00F3648D">
      <w:r w:rsidRPr="001C23DD">
        <w:t>  Подрядчик несет ответственность самостоятельно за сохранность используемых материалов и оборудования до момента сдачи всех работ Заказчику.</w:t>
      </w:r>
    </w:p>
    <w:p w:rsidR="00F3648D" w:rsidRPr="001C23DD" w:rsidRDefault="00F3648D" w:rsidP="00F3648D">
      <w:r w:rsidRPr="001C23DD">
        <w:t>  Работы должны выполняться с соблюдением норм пожарной безопасности, техники безопасности, охраны окружающей среды, зеленых насаждений и земельных участков.</w:t>
      </w:r>
    </w:p>
    <w:p w:rsidR="00F3648D" w:rsidRPr="001C23DD" w:rsidRDefault="00F3648D" w:rsidP="00F3648D">
      <w:r w:rsidRPr="001C23DD">
        <w:t xml:space="preserve">  Подрядчик обязан при выполнении работ обеспечить безопасность собственных работников, посетителей, а также объекта в целом в соответствии с требованиями </w:t>
      </w:r>
      <w:proofErr w:type="spellStart"/>
      <w:r w:rsidRPr="001C23DD">
        <w:t>СНиП</w:t>
      </w:r>
      <w:proofErr w:type="spellEnd"/>
      <w:r w:rsidRPr="001C23DD">
        <w:t xml:space="preserve"> 12-04-2002 «Безопасность труда в строительстве, СП 12-135-2003 «Безопасность труда в строительстве. Отраслевые типовые инструкции по охране труда, а также правил техники безопасности, утвержденных органами государственного надзора и соответствующими министерствами и ведомствами по согласованию с Госстроем.</w:t>
      </w:r>
    </w:p>
    <w:p w:rsidR="00F3648D" w:rsidRPr="001C23DD" w:rsidRDefault="00F3648D" w:rsidP="00F3648D">
      <w:r w:rsidRPr="001C23DD">
        <w:t xml:space="preserve">  Строительный мусор и хозяйственно-бытовые стоки, образующиеся при проведении работ должны вывозиться </w:t>
      </w:r>
      <w:proofErr w:type="spellStart"/>
      <w:r w:rsidRPr="001C23DD">
        <w:t>спецавтотранспортом</w:t>
      </w:r>
      <w:proofErr w:type="spellEnd"/>
      <w:r w:rsidRPr="001C23DD">
        <w:t xml:space="preserve"> Подрядчика в установленные сроки.</w:t>
      </w:r>
    </w:p>
    <w:p w:rsidR="00F3648D" w:rsidRPr="001C23DD" w:rsidRDefault="00F3648D" w:rsidP="00F3648D">
      <w:r w:rsidRPr="001C23DD">
        <w:t>  Подрядчик организует и питание своих работников самостоятельно. Нахождение работников во внерабочее время на территории учреждения запрещается.</w:t>
      </w:r>
    </w:p>
    <w:p w:rsidR="00F3648D" w:rsidRPr="001C23DD" w:rsidRDefault="00F3648D" w:rsidP="00F3648D">
      <w:r w:rsidRPr="001C23DD">
        <w:t>  При выполнении работ подрядчик использует энергоресурсы заказчика. В период организации работ Подрядчик должен согласовать с Заказчиком место подключения линий электроснабжения и водоснабжения.</w:t>
      </w:r>
    </w:p>
    <w:p w:rsidR="00F3648D" w:rsidRPr="001C23DD" w:rsidRDefault="00F3648D" w:rsidP="00F3648D"/>
    <w:p w:rsidR="00F3648D" w:rsidRPr="001C23DD" w:rsidRDefault="00F3648D" w:rsidP="00F3648D">
      <w:pPr>
        <w:rPr>
          <w:b/>
        </w:rPr>
      </w:pPr>
      <w:r w:rsidRPr="001C23DD">
        <w:rPr>
          <w:b/>
        </w:rPr>
        <w:t>9. Требования к результатам выполняемых работ</w:t>
      </w:r>
    </w:p>
    <w:p w:rsidR="00F3648D" w:rsidRPr="001C23DD" w:rsidRDefault="00F3648D" w:rsidP="00F3648D">
      <w:pPr>
        <w:rPr>
          <w:b/>
        </w:rPr>
      </w:pPr>
    </w:p>
    <w:p w:rsidR="00F3648D" w:rsidRPr="001C23DD" w:rsidRDefault="00F3648D" w:rsidP="00F3648D">
      <w:r w:rsidRPr="001C23DD">
        <w:rPr>
          <w:b/>
        </w:rPr>
        <w:t>9.1</w:t>
      </w:r>
      <w:r w:rsidRPr="001C23DD">
        <w:t>. Во время выполнения работ на объекте обязательно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Федерации.</w:t>
      </w:r>
    </w:p>
    <w:p w:rsidR="00F3648D" w:rsidRPr="001C23DD" w:rsidRDefault="00F3648D" w:rsidP="00F3648D">
      <w:r w:rsidRPr="001C23DD">
        <w:rPr>
          <w:b/>
        </w:rPr>
        <w:t>9.2.</w:t>
      </w:r>
      <w:r w:rsidRPr="001C23DD">
        <w:t xml:space="preserve"> Сдача Подрядчиком результата работ и приемки его Заказчиком оформляется актом о приемке выполненных работ, подписанными сторонами.</w:t>
      </w:r>
    </w:p>
    <w:p w:rsidR="00F3648D" w:rsidRPr="001C23DD" w:rsidRDefault="00F3648D" w:rsidP="00F3648D">
      <w:r w:rsidRPr="001C23DD">
        <w:rPr>
          <w:b/>
        </w:rPr>
        <w:t>9.3</w:t>
      </w:r>
      <w:r w:rsidRPr="001C23DD">
        <w:t>. При сдаче выполненных работ Подрядчик передает Заказчику заверенные сертификаты на материалы, комплектующие на оборудование, используемое при выполнении работ, для которых предусмотрена обязательная сертификация.</w:t>
      </w:r>
    </w:p>
    <w:p w:rsidR="00F3648D" w:rsidRPr="001C23DD" w:rsidRDefault="00F3648D" w:rsidP="00F3648D">
      <w:r w:rsidRPr="001C23DD">
        <w:rPr>
          <w:b/>
        </w:rPr>
        <w:t>9.4.</w:t>
      </w:r>
      <w:r w:rsidRPr="001C23DD">
        <w:t xml:space="preserve"> При обнаружении в ходе производства работ дефектов и строительного брака подрядчик незамедлительно их устраняет за счет собственных средств.</w:t>
      </w:r>
    </w:p>
    <w:p w:rsidR="00F3648D" w:rsidRPr="001C23DD" w:rsidRDefault="00F3648D" w:rsidP="00F3648D">
      <w:r w:rsidRPr="001C23DD">
        <w:rPr>
          <w:b/>
        </w:rPr>
        <w:t>9.5.</w:t>
      </w:r>
      <w:r w:rsidRPr="001C23DD">
        <w:t xml:space="preserve"> Подрядчик обеспечивает сохранность объекта в период производства работ.</w:t>
      </w:r>
    </w:p>
    <w:p w:rsidR="00F3648D" w:rsidRPr="001C23DD" w:rsidRDefault="00F3648D" w:rsidP="00F3648D">
      <w:r w:rsidRPr="001C23DD">
        <w:rPr>
          <w:b/>
        </w:rPr>
        <w:t>9.6.</w:t>
      </w:r>
      <w:r w:rsidRPr="001C23DD">
        <w:t xml:space="preserve"> Заказчик вправе отказаться от приема выполненных работ в случае несоответствия объемов выполненных работ, некачественного выполнения работы, отступления от </w:t>
      </w:r>
      <w:proofErr w:type="spellStart"/>
      <w:r w:rsidRPr="001C23DD">
        <w:t>СНиП</w:t>
      </w:r>
      <w:proofErr w:type="spellEnd"/>
      <w:r w:rsidRPr="001C23DD">
        <w:t>, технических условий, технического задания.</w:t>
      </w:r>
    </w:p>
    <w:p w:rsidR="00F3648D" w:rsidRPr="001C23DD" w:rsidRDefault="00F3648D" w:rsidP="00F3648D">
      <w:r w:rsidRPr="001C23DD">
        <w:rPr>
          <w:b/>
        </w:rPr>
        <w:t>9.7.</w:t>
      </w:r>
      <w:r w:rsidRPr="001C23DD">
        <w:t xml:space="preserve"> Датой приемки выполненных работ считается дата подписания акта о приемке выполненных работ.</w:t>
      </w:r>
    </w:p>
    <w:p w:rsidR="00F3648D" w:rsidRPr="001C23DD" w:rsidRDefault="00F3648D" w:rsidP="00F3648D">
      <w:r w:rsidRPr="001C23DD">
        <w:rPr>
          <w:b/>
        </w:rPr>
        <w:t>9.8.</w:t>
      </w:r>
      <w:r w:rsidRPr="001C23DD">
        <w:t xml:space="preserve"> В процессе исполнения контракта Подрядчик предоставляет Заказчику исполнительную документацию в соответствии с «Требованиями к составу и порядку </w:t>
      </w:r>
      <w:r w:rsidRPr="001C23DD">
        <w:lastRenderedPageBreak/>
        <w:t>ведения исполнительной документации при строительстве, реконструкции, капитальном ремонте объектов…» (РД-11-02-2006), утвержденных приказом Федеральной службы по экологическому, технологическому и атомному надзору от 01.01.2001 г. № 000.</w:t>
      </w:r>
    </w:p>
    <w:p w:rsidR="00F3648D" w:rsidRPr="001C23DD" w:rsidRDefault="00F3648D" w:rsidP="00F3648D"/>
    <w:p w:rsidR="00F3648D" w:rsidRPr="001C23DD" w:rsidRDefault="00F3648D" w:rsidP="00F3648D">
      <w:pPr>
        <w:rPr>
          <w:b/>
        </w:rPr>
      </w:pPr>
      <w:r w:rsidRPr="001C23DD">
        <w:rPr>
          <w:b/>
        </w:rPr>
        <w:t>10. График производства работ</w:t>
      </w:r>
    </w:p>
    <w:p w:rsidR="00F3648D" w:rsidRPr="001C23DD" w:rsidRDefault="00F3648D" w:rsidP="00F3648D">
      <w:pPr>
        <w:rPr>
          <w:b/>
        </w:rPr>
      </w:pPr>
    </w:p>
    <w:p w:rsidR="00F3648D" w:rsidRPr="001C23DD" w:rsidRDefault="00F3648D" w:rsidP="00F3648D">
      <w:r w:rsidRPr="001C23DD">
        <w:t>График производства работ Подрядчик предоставляет до начала выполнения работ. В графике производства обязательно указывается время начала и окончания рабочего дня (смены). Производство работ в ночное время, а также нахождение во внерабочее время работников подрядчика на территории объекта запрещено.</w:t>
      </w:r>
    </w:p>
    <w:p w:rsidR="00F3648D" w:rsidRPr="001C23DD" w:rsidRDefault="00F3648D" w:rsidP="00F3648D"/>
    <w:p w:rsidR="00F3648D" w:rsidRPr="001C23DD" w:rsidRDefault="00F3648D" w:rsidP="00F3648D">
      <w:pPr>
        <w:rPr>
          <w:b/>
        </w:rPr>
      </w:pPr>
      <w:r w:rsidRPr="001C23DD">
        <w:rPr>
          <w:b/>
        </w:rPr>
        <w:t>11. Гарантийные обязательства</w:t>
      </w:r>
    </w:p>
    <w:p w:rsidR="00F3648D" w:rsidRPr="001C23DD" w:rsidRDefault="00F3648D" w:rsidP="00F3648D">
      <w:pPr>
        <w:rPr>
          <w:b/>
        </w:rPr>
      </w:pPr>
    </w:p>
    <w:p w:rsidR="00F3648D" w:rsidRPr="001C23DD" w:rsidRDefault="00F3648D" w:rsidP="00853D6F">
      <w:pPr>
        <w:ind w:left="-142" w:firstLine="142"/>
      </w:pPr>
      <w:r w:rsidRPr="001C23DD">
        <w:t xml:space="preserve"> Гарантийный срок на выполняемые работы, а также на товары, материалы и оборудование составляет 5 (пять) лет </w:t>
      </w:r>
      <w:proofErr w:type="gramStart"/>
      <w:r w:rsidRPr="001C23DD">
        <w:t>с даты подписания</w:t>
      </w:r>
      <w:proofErr w:type="gramEnd"/>
      <w:r w:rsidRPr="001C23DD">
        <w:t xml:space="preserve"> </w:t>
      </w:r>
      <w:r w:rsidR="001C23DD">
        <w:t xml:space="preserve"> </w:t>
      </w:r>
      <w:r w:rsidRPr="001C23DD">
        <w:t>Сторонами Акта сдачи-приемки работ.</w:t>
      </w:r>
    </w:p>
    <w:p w:rsidR="00F3648D" w:rsidRPr="001C23DD" w:rsidRDefault="00F3648D" w:rsidP="00853D6F">
      <w:pPr>
        <w:ind w:left="-142" w:firstLine="142"/>
      </w:pPr>
      <w:r w:rsidRPr="001C23DD">
        <w:t>Если в период гарантийного срока обнаружатся недостатки или дефекты, то Подрядчик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дефектов.</w:t>
      </w:r>
    </w:p>
    <w:p w:rsidR="00F3648D" w:rsidRPr="001C23DD" w:rsidRDefault="00F3648D" w:rsidP="00853D6F">
      <w:pPr>
        <w:ind w:left="-142" w:firstLine="142"/>
      </w:pPr>
      <w:r w:rsidRPr="001C23DD">
        <w:t xml:space="preserve"> Детализация принятых в техническом задании решений, рекомендации по выполнению работ, а также уточнение вида и состава работ, применяемых материалов указываются в сметной документации.</w:t>
      </w:r>
    </w:p>
    <w:p w:rsidR="00F3648D" w:rsidRPr="001C23DD" w:rsidRDefault="00F3648D" w:rsidP="00853D6F">
      <w:pPr>
        <w:ind w:left="-142" w:firstLine="142"/>
      </w:pPr>
      <w:r w:rsidRPr="001C23DD">
        <w:t xml:space="preserve"> Техническое задание составлено на основании локального сметного расчета на </w:t>
      </w:r>
      <w:r w:rsidR="00853D6F">
        <w:t>ремонт здания фасада пол</w:t>
      </w:r>
      <w:r w:rsidR="00F07BD1">
        <w:t>иклиники.</w:t>
      </w:r>
    </w:p>
    <w:p w:rsidR="00F3648D" w:rsidRPr="001C23DD" w:rsidRDefault="00F3648D" w:rsidP="00F3648D"/>
    <w:p w:rsidR="00F3648D" w:rsidRPr="001C23DD" w:rsidRDefault="00F3648D" w:rsidP="00F3648D">
      <w:pPr>
        <w:widowControl w:val="0"/>
        <w:autoSpaceDE w:val="0"/>
        <w:autoSpaceDN w:val="0"/>
        <w:adjustRightInd w:val="0"/>
        <w:jc w:val="right"/>
        <w:outlineLvl w:val="0"/>
      </w:pPr>
    </w:p>
    <w:p w:rsidR="00F3648D" w:rsidRPr="001C23DD" w:rsidRDefault="00F3648D" w:rsidP="00F3648D">
      <w:pPr>
        <w:widowControl w:val="0"/>
        <w:autoSpaceDE w:val="0"/>
        <w:autoSpaceDN w:val="0"/>
        <w:adjustRightInd w:val="0"/>
        <w:jc w:val="right"/>
        <w:outlineLvl w:val="0"/>
      </w:pPr>
    </w:p>
    <w:p w:rsidR="00F3648D" w:rsidRPr="001C23DD" w:rsidRDefault="00F3648D" w:rsidP="00F3648D">
      <w:pPr>
        <w:widowControl w:val="0"/>
        <w:autoSpaceDE w:val="0"/>
        <w:autoSpaceDN w:val="0"/>
        <w:adjustRightInd w:val="0"/>
        <w:jc w:val="right"/>
        <w:outlineLvl w:val="0"/>
      </w:pPr>
    </w:p>
    <w:p w:rsidR="00F3648D" w:rsidRPr="001C23DD" w:rsidRDefault="00F3648D" w:rsidP="00F3648D">
      <w:pPr>
        <w:widowControl w:val="0"/>
        <w:autoSpaceDE w:val="0"/>
        <w:autoSpaceDN w:val="0"/>
        <w:adjustRightInd w:val="0"/>
        <w:jc w:val="right"/>
        <w:outlineLvl w:val="0"/>
      </w:pPr>
    </w:p>
    <w:p w:rsidR="00F3648D" w:rsidRPr="001C23DD" w:rsidRDefault="00F3648D" w:rsidP="00F3648D">
      <w:pPr>
        <w:widowControl w:val="0"/>
        <w:autoSpaceDE w:val="0"/>
        <w:autoSpaceDN w:val="0"/>
        <w:adjustRightInd w:val="0"/>
        <w:jc w:val="right"/>
        <w:outlineLvl w:val="0"/>
      </w:pPr>
    </w:p>
    <w:p w:rsidR="00903E05" w:rsidRPr="001C23DD" w:rsidRDefault="00903E05"/>
    <w:sectPr w:rsidR="00903E05" w:rsidRPr="001C23DD" w:rsidSect="0090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8D"/>
    <w:rsid w:val="000408DA"/>
    <w:rsid w:val="001C23DD"/>
    <w:rsid w:val="003809C0"/>
    <w:rsid w:val="0040244E"/>
    <w:rsid w:val="00624358"/>
    <w:rsid w:val="00640A0F"/>
    <w:rsid w:val="00721044"/>
    <w:rsid w:val="00853D6F"/>
    <w:rsid w:val="00903E05"/>
    <w:rsid w:val="00F07BD1"/>
    <w:rsid w:val="00F304DD"/>
    <w:rsid w:val="00F3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48D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64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a3">
    <w:name w:val="Strong"/>
    <w:basedOn w:val="a0"/>
    <w:qFormat/>
    <w:rsid w:val="00F36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998</Words>
  <Characters>5691</Characters>
  <Application>Microsoft Office Word</Application>
  <DocSecurity>0</DocSecurity>
  <Lines>47</Lines>
  <Paragraphs>13</Paragraphs>
  <ScaleCrop>false</ScaleCrop>
  <Company>НУЗ Узловая Поликлиника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7</cp:revision>
  <dcterms:created xsi:type="dcterms:W3CDTF">2019-03-15T06:07:00Z</dcterms:created>
  <dcterms:modified xsi:type="dcterms:W3CDTF">2020-04-30T02:56:00Z</dcterms:modified>
</cp:coreProperties>
</file>